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64" w:rsidRPr="006E2575" w:rsidRDefault="00727B64" w:rsidP="00727B64">
      <w:pPr>
        <w:rPr>
          <w:rFonts w:ascii="Times New Roman" w:eastAsia="仿宋_GB2312" w:hAnsi="Times New Roman" w:cs="Times New Roman"/>
          <w:sz w:val="32"/>
          <w:szCs w:val="32"/>
        </w:rPr>
      </w:pPr>
      <w:r w:rsidRPr="006E2575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6E2575">
        <w:rPr>
          <w:rFonts w:ascii="Times New Roman" w:eastAsia="仿宋_GB2312" w:hAnsi="Times New Roman" w:cs="Times New Roman"/>
          <w:sz w:val="32"/>
          <w:szCs w:val="32"/>
        </w:rPr>
        <w:t>3</w:t>
      </w:r>
      <w:r w:rsidRPr="006E257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727B64" w:rsidRDefault="00727B64" w:rsidP="00727B64">
      <w:pPr>
        <w:jc w:val="center"/>
        <w:rPr>
          <w:rFonts w:ascii="Times New Roman" w:eastAsia="微软雅黑" w:hAnsi="微软雅黑" w:cs="Times New Roman"/>
          <w:b/>
          <w:sz w:val="32"/>
          <w:szCs w:val="32"/>
        </w:rPr>
      </w:pPr>
      <w:r>
        <w:rPr>
          <w:rFonts w:ascii="Times New Roman" w:eastAsia="微软雅黑" w:hAnsi="微软雅黑" w:cs="Times New Roman" w:hint="eastAsia"/>
          <w:b/>
          <w:sz w:val="32"/>
          <w:szCs w:val="32"/>
        </w:rPr>
        <w:t>高校教师教育数字化能力提升工作坊报名表</w:t>
      </w:r>
    </w:p>
    <w:tbl>
      <w:tblPr>
        <w:tblStyle w:val="a3"/>
        <w:tblW w:w="9049" w:type="dxa"/>
        <w:tblInd w:w="0" w:type="dxa"/>
        <w:tblLook w:val="04A0"/>
      </w:tblPr>
      <w:tblGrid>
        <w:gridCol w:w="1357"/>
        <w:gridCol w:w="824"/>
        <w:gridCol w:w="2653"/>
        <w:gridCol w:w="2595"/>
        <w:gridCol w:w="1620"/>
      </w:tblGrid>
      <w:tr w:rsidR="00727B64" w:rsidTr="005F6CB6">
        <w:trPr>
          <w:trHeight w:val="698"/>
        </w:trPr>
        <w:tc>
          <w:tcPr>
            <w:tcW w:w="4834" w:type="dxa"/>
            <w:gridSpan w:val="3"/>
            <w:vMerge w:val="restart"/>
            <w:vAlign w:val="center"/>
          </w:tcPr>
          <w:p w:rsidR="00727B64" w:rsidRPr="001875E2" w:rsidRDefault="00727B64" w:rsidP="005F6CB6">
            <w:pPr>
              <w:rPr>
                <w:rFonts w:ascii="微软雅黑" w:eastAsia="微软雅黑" w:hAnsi="微软雅黑"/>
                <w:b/>
                <w:sz w:val="24"/>
              </w:rPr>
            </w:pPr>
            <w:r w:rsidRPr="001875E2">
              <w:rPr>
                <w:rFonts w:ascii="微软雅黑" w:eastAsia="微软雅黑" w:hAnsi="微软雅黑" w:hint="eastAsia"/>
                <w:b/>
                <w:sz w:val="24"/>
              </w:rPr>
              <w:t>单位</w:t>
            </w:r>
          </w:p>
          <w:p w:rsidR="00727B64" w:rsidRPr="001875E2" w:rsidRDefault="00727B64" w:rsidP="005F6CB6">
            <w:pPr>
              <w:adjustRightInd w:val="0"/>
              <w:snapToGrid w:val="0"/>
              <w:ind w:firstLineChars="1350" w:firstLine="3240"/>
              <w:rPr>
                <w:rFonts w:ascii="微软雅黑" w:eastAsia="微软雅黑" w:hAnsi="微软雅黑"/>
                <w:b/>
                <w:sz w:val="24"/>
              </w:rPr>
            </w:pPr>
            <w:r w:rsidRPr="001875E2">
              <w:rPr>
                <w:rFonts w:ascii="微软雅黑" w:eastAsia="微软雅黑" w:hAnsi="微软雅黑" w:hint="eastAsia"/>
                <w:b/>
                <w:sz w:val="24"/>
              </w:rPr>
              <w:t>（公章）</w:t>
            </w:r>
          </w:p>
        </w:tc>
        <w:tc>
          <w:tcPr>
            <w:tcW w:w="2595" w:type="dxa"/>
          </w:tcPr>
          <w:p w:rsidR="00727B64" w:rsidRPr="001875E2" w:rsidRDefault="00727B64" w:rsidP="005F6CB6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75E2">
              <w:rPr>
                <w:rFonts w:ascii="微软雅黑" w:eastAsia="微软雅黑" w:hAnsi="微软雅黑" w:hint="eastAsia"/>
                <w:b/>
                <w:sz w:val="24"/>
              </w:rPr>
              <w:t>统一社会信用代码</w:t>
            </w:r>
          </w:p>
        </w:tc>
        <w:tc>
          <w:tcPr>
            <w:tcW w:w="1620" w:type="dxa"/>
            <w:vMerge w:val="restart"/>
            <w:vAlign w:val="center"/>
          </w:tcPr>
          <w:p w:rsidR="00727B64" w:rsidRPr="001875E2" w:rsidRDefault="00727B64" w:rsidP="005F6CB6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875E2">
              <w:rPr>
                <w:rFonts w:ascii="微软雅黑" w:eastAsia="微软雅黑" w:hAnsi="微软雅黑" w:hint="eastAsia"/>
                <w:b/>
                <w:sz w:val="24"/>
              </w:rPr>
              <w:t>备注</w:t>
            </w:r>
          </w:p>
        </w:tc>
      </w:tr>
      <w:tr w:rsidR="00727B64" w:rsidTr="005F6CB6">
        <w:tc>
          <w:tcPr>
            <w:tcW w:w="4834" w:type="dxa"/>
            <w:gridSpan w:val="3"/>
            <w:vMerge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是否住宿</w:t>
            </w: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727B64" w:rsidTr="005F6CB6">
        <w:tc>
          <w:tcPr>
            <w:tcW w:w="1357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24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53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95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20" w:type="dxa"/>
          </w:tcPr>
          <w:p w:rsidR="00727B64" w:rsidRDefault="00727B64" w:rsidP="005F6CB6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727B64" w:rsidRDefault="00727B64" w:rsidP="00727B64">
      <w:pPr>
        <w:jc w:val="lef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联系人：                     电话：</w:t>
      </w:r>
    </w:p>
    <w:p w:rsidR="00727B64" w:rsidRDefault="00727B64" w:rsidP="00727B64">
      <w:pPr>
        <w:ind w:firstLineChars="1400" w:firstLine="3920"/>
        <w:jc w:val="right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年  月  日</w:t>
      </w:r>
    </w:p>
    <w:p w:rsidR="00727B64" w:rsidRDefault="00727B64" w:rsidP="00727B64">
      <w:pPr>
        <w:jc w:val="left"/>
      </w:pPr>
      <w:r>
        <w:rPr>
          <w:rFonts w:ascii="Times New Roman" w:eastAsia="仿宋_GB2312" w:hAnsi="Times New Roman" w:cs="Times New Roman" w:hint="eastAsia"/>
          <w:sz w:val="24"/>
        </w:rPr>
        <w:t>（此表可续页）</w:t>
      </w:r>
    </w:p>
    <w:sectPr w:rsidR="00727B64" w:rsidSect="00A53063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等线" w:eastAsia="等线" w:hAnsi="等线" w:cs="Times New Roman"/>
        <w:szCs w:val="22"/>
      </w:rPr>
      <w:id w:val="3631316"/>
    </w:sdtPr>
    <w:sdtEndPr>
      <w:rPr>
        <w:rFonts w:ascii="Times New Roman" w:hAnsi="Times New Roman"/>
        <w:sz w:val="24"/>
        <w:szCs w:val="24"/>
      </w:rPr>
    </w:sdtEndPr>
    <w:sdtContent>
      <w:p w:rsidR="00A53063" w:rsidRDefault="00727B64">
        <w:pPr>
          <w:tabs>
            <w:tab w:val="center" w:pos="4153"/>
            <w:tab w:val="right" w:pos="8306"/>
          </w:tabs>
          <w:snapToGrid w:val="0"/>
          <w:jc w:val="left"/>
          <w:rPr>
            <w:rFonts w:ascii="Times New Roman" w:eastAsia="等线" w:hAnsi="Times New Roman" w:cs="Times New Roman"/>
            <w:sz w:val="24"/>
          </w:rPr>
        </w:pPr>
        <w:r>
          <w:rPr>
            <w:rFonts w:ascii="Times New Roman" w:eastAsia="等线" w:hAnsi="Times New Roman" w:cs="Times New Roman"/>
            <w:sz w:val="24"/>
          </w:rPr>
          <w:fldChar w:fldCharType="begin"/>
        </w:r>
        <w:r>
          <w:rPr>
            <w:rFonts w:ascii="Times New Roman" w:eastAsia="等线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eastAsia="等线" w:hAnsi="Times New Roman" w:cs="Times New Roman"/>
            <w:sz w:val="24"/>
          </w:rPr>
          <w:fldChar w:fldCharType="separate"/>
        </w:r>
        <w:r>
          <w:rPr>
            <w:rFonts w:ascii="Times New Roman" w:eastAsia="等线" w:hAnsi="Times New Roman" w:cs="Times New Roman"/>
            <w:sz w:val="24"/>
            <w:lang w:val="zh-CN"/>
          </w:rPr>
          <w:t>-</w:t>
        </w:r>
        <w:r>
          <w:rPr>
            <w:rFonts w:ascii="Times New Roman" w:eastAsia="等线" w:hAnsi="Times New Roman" w:cs="Times New Roman"/>
            <w:sz w:val="24"/>
          </w:rPr>
          <w:t xml:space="preserve"> 2 -</w:t>
        </w:r>
        <w:r>
          <w:rPr>
            <w:rFonts w:ascii="Times New Roman" w:eastAsia="等线" w:hAnsi="Times New Roman" w:cs="Times New Roman"/>
            <w:sz w:val="24"/>
          </w:rPr>
          <w:fldChar w:fldCharType="end"/>
        </w:r>
      </w:p>
    </w:sdtContent>
  </w:sdt>
  <w:p w:rsidR="00A53063" w:rsidRDefault="00727B64">
    <w:pPr>
      <w:tabs>
        <w:tab w:val="center" w:pos="4153"/>
        <w:tab w:val="right" w:pos="8306"/>
      </w:tabs>
      <w:snapToGrid w:val="0"/>
      <w:jc w:val="left"/>
      <w:rPr>
        <w:rFonts w:ascii="等线" w:eastAsia="等线" w:hAnsi="等线" w:cs="Times New Roman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等线" w:eastAsia="等线" w:hAnsi="等线" w:cs="Times New Roman"/>
        <w:szCs w:val="22"/>
      </w:rPr>
      <w:id w:val="1796040"/>
    </w:sdtPr>
    <w:sdtEndPr>
      <w:rPr>
        <w:rFonts w:ascii="Times New Roman" w:hAnsi="Times New Roman"/>
        <w:sz w:val="24"/>
        <w:szCs w:val="24"/>
      </w:rPr>
    </w:sdtEndPr>
    <w:sdtContent>
      <w:p w:rsidR="00A53063" w:rsidRDefault="00727B64">
        <w:pPr>
          <w:tabs>
            <w:tab w:val="center" w:pos="4153"/>
            <w:tab w:val="right" w:pos="8306"/>
          </w:tabs>
          <w:snapToGrid w:val="0"/>
          <w:jc w:val="right"/>
          <w:rPr>
            <w:rFonts w:ascii="Times New Roman" w:eastAsia="等线" w:hAnsi="Times New Roman" w:cs="Times New Roman"/>
            <w:sz w:val="24"/>
          </w:rPr>
        </w:pPr>
        <w:r>
          <w:rPr>
            <w:rFonts w:ascii="Times New Roman" w:eastAsia="等线" w:hAnsi="Times New Roman" w:cs="Times New Roman"/>
            <w:sz w:val="24"/>
          </w:rPr>
          <w:fldChar w:fldCharType="begin"/>
        </w:r>
        <w:r>
          <w:rPr>
            <w:rFonts w:ascii="Times New Roman" w:eastAsia="等线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eastAsia="等线" w:hAnsi="Times New Roman" w:cs="Times New Roman"/>
            <w:sz w:val="24"/>
          </w:rPr>
          <w:fldChar w:fldCharType="separate"/>
        </w:r>
        <w:r w:rsidRPr="00727B64">
          <w:rPr>
            <w:rFonts w:ascii="Times New Roman" w:eastAsia="等线" w:hAnsi="Times New Roman" w:cs="Times New Roman"/>
            <w:noProof/>
            <w:sz w:val="24"/>
            <w:lang w:val="zh-CN"/>
          </w:rPr>
          <w:t>-</w:t>
        </w:r>
        <w:r>
          <w:rPr>
            <w:rFonts w:ascii="Times New Roman" w:eastAsia="等线" w:hAnsi="Times New Roman" w:cs="Times New Roman"/>
            <w:noProof/>
            <w:sz w:val="24"/>
          </w:rPr>
          <w:t xml:space="preserve"> 1 -</w:t>
        </w:r>
        <w:r>
          <w:rPr>
            <w:rFonts w:ascii="Times New Roman" w:eastAsia="等线" w:hAnsi="Times New Roman" w:cs="Times New Roman"/>
            <w:sz w:val="24"/>
          </w:rPr>
          <w:fldChar w:fldCharType="end"/>
        </w:r>
      </w:p>
    </w:sdtContent>
  </w:sdt>
  <w:p w:rsidR="00A53063" w:rsidRDefault="00727B64">
    <w:pPr>
      <w:tabs>
        <w:tab w:val="center" w:pos="4153"/>
        <w:tab w:val="right" w:pos="8306"/>
      </w:tabs>
      <w:snapToGrid w:val="0"/>
      <w:jc w:val="left"/>
      <w:rPr>
        <w:rFonts w:ascii="等线" w:eastAsia="等线" w:hAnsi="等线" w:cs="Times New Roman"/>
        <w:sz w:val="18"/>
        <w:szCs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27B64"/>
    <w:rsid w:val="002D10A2"/>
    <w:rsid w:val="0072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rsid w:val="00727B6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27B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27B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2023-05-17T06:43:00Z</dcterms:created>
  <dcterms:modified xsi:type="dcterms:W3CDTF">2023-05-17T06:43:00Z</dcterms:modified>
</cp:coreProperties>
</file>